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3B" w:rsidRDefault="003E0C3B"/>
    <w:p w:rsidR="00363500" w:rsidRDefault="00363500"/>
    <w:p w:rsidR="00341A38" w:rsidRPr="005B44EF" w:rsidRDefault="002D316B" w:rsidP="0049290C">
      <w:pPr>
        <w:pStyle w:val="ListParagraph"/>
        <w:jc w:val="center"/>
        <w:rPr>
          <w:rFonts w:ascii="Times New Roman" w:hAnsi="Times New Roman" w:cs="Times New Roman"/>
          <w:b/>
          <w:sz w:val="36"/>
          <w:szCs w:val="36"/>
        </w:rPr>
      </w:pPr>
      <w:r w:rsidRPr="005B44EF">
        <w:rPr>
          <w:rFonts w:ascii="Times New Roman" w:hAnsi="Times New Roman" w:cs="Times New Roman"/>
          <w:b/>
          <w:sz w:val="36"/>
          <w:szCs w:val="36"/>
        </w:rPr>
        <w:t>CHẠY NHANH</w:t>
      </w:r>
      <w:r w:rsidR="00341A38" w:rsidRPr="005B44EF">
        <w:rPr>
          <w:rFonts w:ascii="Times New Roman" w:hAnsi="Times New Roman" w:cs="Times New Roman"/>
          <w:b/>
          <w:sz w:val="36"/>
          <w:szCs w:val="36"/>
        </w:rPr>
        <w:t xml:space="preserve"> </w:t>
      </w:r>
      <w:r w:rsidR="005B44EF" w:rsidRPr="005B44EF">
        <w:rPr>
          <w:rFonts w:ascii="Times New Roman" w:hAnsi="Times New Roman" w:cs="Times New Roman"/>
          <w:b/>
          <w:sz w:val="36"/>
          <w:szCs w:val="36"/>
        </w:rPr>
        <w:t xml:space="preserve">– BẬT NHẢY </w:t>
      </w:r>
      <w:r w:rsidR="00341A38" w:rsidRPr="005B44EF">
        <w:rPr>
          <w:rFonts w:ascii="Times New Roman" w:hAnsi="Times New Roman" w:cs="Times New Roman"/>
          <w:b/>
          <w:sz w:val="36"/>
          <w:szCs w:val="36"/>
        </w:rPr>
        <w:t>LỚ</w:t>
      </w:r>
      <w:r w:rsidRPr="005B44EF">
        <w:rPr>
          <w:rFonts w:ascii="Times New Roman" w:hAnsi="Times New Roman" w:cs="Times New Roman"/>
          <w:b/>
          <w:sz w:val="36"/>
          <w:szCs w:val="36"/>
        </w:rPr>
        <w:t>P 6</w:t>
      </w:r>
    </w:p>
    <w:p w:rsidR="0049290C" w:rsidRPr="005B44EF" w:rsidRDefault="0049290C" w:rsidP="0049290C">
      <w:pPr>
        <w:pStyle w:val="ListParagraph"/>
        <w:jc w:val="center"/>
        <w:rPr>
          <w:rFonts w:ascii="Times New Roman" w:hAnsi="Times New Roman" w:cs="Times New Roman"/>
          <w:b/>
          <w:sz w:val="36"/>
          <w:szCs w:val="36"/>
        </w:rPr>
      </w:pPr>
    </w:p>
    <w:p w:rsidR="000E4553" w:rsidRPr="00B00DF2" w:rsidRDefault="00B00DF2" w:rsidP="00B00DF2">
      <w:pPr>
        <w:pStyle w:val="ListParagraph"/>
        <w:numPr>
          <w:ilvl w:val="0"/>
          <w:numId w:val="5"/>
        </w:numPr>
        <w:jc w:val="both"/>
        <w:rPr>
          <w:rFonts w:ascii="Times New Roman" w:hAnsi="Times New Roman" w:cs="Times New Roman"/>
          <w:b/>
          <w:sz w:val="28"/>
          <w:szCs w:val="28"/>
        </w:rPr>
      </w:pPr>
      <w:r>
        <w:rPr>
          <w:rFonts w:ascii="Times New Roman" w:hAnsi="Times New Roman" w:cs="Times New Roman"/>
          <w:b/>
          <w:sz w:val="32"/>
          <w:szCs w:val="32"/>
        </w:rPr>
        <w:t>X</w:t>
      </w:r>
      <w:r w:rsidR="009311EA">
        <w:rPr>
          <w:rFonts w:ascii="Times New Roman" w:hAnsi="Times New Roman" w:cs="Times New Roman"/>
          <w:b/>
          <w:sz w:val="32"/>
          <w:szCs w:val="32"/>
        </w:rPr>
        <w:t>uất phát</w:t>
      </w:r>
      <w:r>
        <w:rPr>
          <w:rFonts w:ascii="Times New Roman" w:hAnsi="Times New Roman" w:cs="Times New Roman"/>
          <w:b/>
          <w:sz w:val="32"/>
          <w:szCs w:val="32"/>
        </w:rPr>
        <w:t xml:space="preserve"> cao chạy nhanh 20 – 40m</w:t>
      </w:r>
    </w:p>
    <w:p w:rsidR="000E4553" w:rsidRDefault="00B00DF2" w:rsidP="00B00DF2">
      <w:pPr>
        <w:tabs>
          <w:tab w:val="left" w:pos="5745"/>
        </w:tabs>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505075" cy="1743075"/>
            <wp:effectExtent l="0" t="0" r="9525" b="9525"/>
            <wp:docPr id="22" name="Picture 22" descr="D:\Ô - E\HINH TD\LOP 6\H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Ô - E\HINH TD\LOP 6\H1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 r="-5263" b="9947"/>
                    <a:stretch/>
                  </pic:blipFill>
                  <pic:spPr bwMode="auto">
                    <a:xfrm flipH="1">
                      <a:off x="0" y="0"/>
                      <a:ext cx="2513181" cy="1748715"/>
                    </a:xfrm>
                    <a:prstGeom prst="rect">
                      <a:avLst/>
                    </a:prstGeom>
                    <a:noFill/>
                    <a:ln>
                      <a:noFill/>
                    </a:ln>
                    <a:extLst>
                      <a:ext uri="{53640926-AAD7-44D8-BBD7-CCE9431645EC}">
                        <a14:shadowObscured xmlns:a14="http://schemas.microsoft.com/office/drawing/2010/main"/>
                      </a:ext>
                    </a:extLst>
                  </pic:spPr>
                </pic:pic>
              </a:graphicData>
            </a:graphic>
          </wp:inline>
        </w:drawing>
      </w:r>
    </w:p>
    <w:p w:rsidR="000E4553" w:rsidRPr="000E4553" w:rsidRDefault="000E4553" w:rsidP="000E4553">
      <w:pPr>
        <w:tabs>
          <w:tab w:val="left" w:pos="5745"/>
        </w:tabs>
        <w:jc w:val="both"/>
        <w:rPr>
          <w:rFonts w:ascii="Times New Roman" w:hAnsi="Times New Roman" w:cs="Times New Roman"/>
          <w:b/>
          <w:sz w:val="28"/>
          <w:szCs w:val="28"/>
        </w:rPr>
      </w:pPr>
    </w:p>
    <w:p w:rsidR="00865CD2" w:rsidRDefault="00CC03A0" w:rsidP="000E4553">
      <w:pPr>
        <w:pStyle w:val="ListParagraph"/>
        <w:numPr>
          <w:ilvl w:val="0"/>
          <w:numId w:val="11"/>
        </w:numPr>
        <w:ind w:left="426" w:firstLine="0"/>
        <w:jc w:val="both"/>
        <w:rPr>
          <w:rFonts w:ascii="Times New Roman" w:hAnsi="Times New Roman" w:cs="Times New Roman"/>
          <w:noProof/>
          <w:sz w:val="28"/>
          <w:szCs w:val="28"/>
        </w:rPr>
      </w:pPr>
      <w:r w:rsidRPr="00865CD2">
        <w:rPr>
          <w:rFonts w:ascii="Times New Roman" w:hAnsi="Times New Roman" w:cs="Times New Roman"/>
          <w:b/>
          <w:noProof/>
          <w:sz w:val="28"/>
          <w:szCs w:val="28"/>
        </w:rPr>
        <w:t>Chuẩn bị</w:t>
      </w:r>
      <w:r w:rsidRPr="00865CD2">
        <w:rPr>
          <w:rFonts w:ascii="Times New Roman" w:hAnsi="Times New Roman" w:cs="Times New Roman"/>
          <w:noProof/>
          <w:sz w:val="28"/>
          <w:szCs w:val="28"/>
        </w:rPr>
        <w:t xml:space="preserve">: </w:t>
      </w:r>
      <w:r w:rsidR="00B67753">
        <w:rPr>
          <w:rFonts w:ascii="Times New Roman" w:hAnsi="Times New Roman" w:cs="Times New Roman"/>
          <w:noProof/>
          <w:sz w:val="28"/>
          <w:szCs w:val="28"/>
        </w:rPr>
        <w:t>Đ</w:t>
      </w:r>
      <w:r w:rsidR="00865CD2">
        <w:rPr>
          <w:rFonts w:ascii="Times New Roman" w:hAnsi="Times New Roman" w:cs="Times New Roman"/>
          <w:noProof/>
          <w:sz w:val="28"/>
          <w:szCs w:val="28"/>
        </w:rPr>
        <w:t>ứng thẳng, chân khỏe trước, sát mép vạch xuất phát, chân sau, mũi chân cách gót chân trước khoảng một bàn chân. Trọng tâm dồn đều vào hai chân, thân người thằng</w:t>
      </w:r>
      <w:r w:rsidR="00B67753">
        <w:rPr>
          <w:rFonts w:ascii="Times New Roman" w:hAnsi="Times New Roman" w:cs="Times New Roman"/>
          <w:noProof/>
          <w:sz w:val="28"/>
          <w:szCs w:val="28"/>
        </w:rPr>
        <w:t>, hai tay buông tự nhiên, mắt nhìn phía trước.</w:t>
      </w:r>
    </w:p>
    <w:p w:rsidR="00C835A4" w:rsidRDefault="00C835A4" w:rsidP="00C835A4">
      <w:pPr>
        <w:pStyle w:val="ListParagraph"/>
        <w:numPr>
          <w:ilvl w:val="0"/>
          <w:numId w:val="11"/>
        </w:numPr>
        <w:ind w:left="426" w:firstLine="0"/>
        <w:jc w:val="both"/>
        <w:rPr>
          <w:rFonts w:ascii="Times New Roman" w:hAnsi="Times New Roman" w:cs="Times New Roman"/>
          <w:noProof/>
          <w:sz w:val="28"/>
          <w:szCs w:val="28"/>
        </w:rPr>
      </w:pPr>
      <w:r w:rsidRPr="00B67753">
        <w:rPr>
          <w:rFonts w:ascii="Times New Roman" w:hAnsi="Times New Roman" w:cs="Times New Roman"/>
          <w:b/>
          <w:noProof/>
          <w:sz w:val="28"/>
          <w:szCs w:val="28"/>
        </w:rPr>
        <w:t>Động tác</w:t>
      </w:r>
      <w:r w:rsidRPr="00B67753">
        <w:rPr>
          <w:rFonts w:ascii="Times New Roman" w:hAnsi="Times New Roman" w:cs="Times New Roman"/>
          <w:noProof/>
          <w:sz w:val="28"/>
          <w:szCs w:val="28"/>
        </w:rPr>
        <w:t xml:space="preserve">: Khi có lệnh </w:t>
      </w:r>
      <w:r w:rsidR="00B67753" w:rsidRPr="00B67753">
        <w:rPr>
          <w:rFonts w:ascii="Times New Roman" w:hAnsi="Times New Roman" w:cs="Times New Roman"/>
          <w:i/>
          <w:noProof/>
          <w:sz w:val="28"/>
          <w:szCs w:val="28"/>
        </w:rPr>
        <w:t>sẳn sàng</w:t>
      </w:r>
      <w:r w:rsidR="00B67753">
        <w:rPr>
          <w:rFonts w:ascii="Times New Roman" w:hAnsi="Times New Roman" w:cs="Times New Roman"/>
          <w:noProof/>
          <w:sz w:val="28"/>
          <w:szCs w:val="28"/>
        </w:rPr>
        <w:t xml:space="preserve"> khuỵu hai gối, trọng tâm dồn nhiều vào chân trước, thân trên ngã về trước, hai tay buông tự nhiên hoặc hơi co, một tay trước, một tay sau.</w:t>
      </w:r>
    </w:p>
    <w:p w:rsidR="00B67753" w:rsidRPr="00B67753" w:rsidRDefault="00737AB5" w:rsidP="00737AB5">
      <w:pPr>
        <w:pStyle w:val="ListParagraph"/>
        <w:ind w:left="426"/>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B67753" w:rsidRPr="00B67753">
        <w:rPr>
          <w:rFonts w:ascii="Times New Roman" w:hAnsi="Times New Roman" w:cs="Times New Roman"/>
          <w:noProof/>
          <w:sz w:val="28"/>
          <w:szCs w:val="28"/>
        </w:rPr>
        <w:t>Khi có</w:t>
      </w:r>
      <w:r w:rsidR="00B67753">
        <w:rPr>
          <w:rFonts w:ascii="Times New Roman" w:hAnsi="Times New Roman" w:cs="Times New Roman"/>
          <w:noProof/>
          <w:sz w:val="28"/>
          <w:szCs w:val="28"/>
        </w:rPr>
        <w:t xml:space="preserve"> lệnh </w:t>
      </w:r>
      <w:r w:rsidR="00B67753" w:rsidRPr="00B67753">
        <w:rPr>
          <w:rFonts w:ascii="Times New Roman" w:hAnsi="Times New Roman" w:cs="Times New Roman"/>
          <w:i/>
          <w:noProof/>
          <w:sz w:val="28"/>
          <w:szCs w:val="28"/>
        </w:rPr>
        <w:t>chạy</w:t>
      </w:r>
      <w:r w:rsidR="00B67753">
        <w:rPr>
          <w:rFonts w:ascii="Times New Roman" w:hAnsi="Times New Roman" w:cs="Times New Roman"/>
          <w:noProof/>
          <w:sz w:val="28"/>
          <w:szCs w:val="28"/>
        </w:rPr>
        <w:t xml:space="preserve"> bước nhanh chân sau về trước, đồng thời nâng thân, tay phối hợp tự nhiên. Tiếp theo chân trước rời khỏi vạch xuất phát, sau đó chạy nhanh về trước. Khi chạy, cần đặt nửa bàn chân trên chạm đất và tích cực đạp sau.</w:t>
      </w:r>
    </w:p>
    <w:p w:rsidR="00CD406D" w:rsidRPr="00CD406D" w:rsidRDefault="003518A2" w:rsidP="00CD406D">
      <w:pPr>
        <w:pStyle w:val="ListParagraph"/>
        <w:numPr>
          <w:ilvl w:val="0"/>
          <w:numId w:val="5"/>
        </w:numPr>
        <w:jc w:val="both"/>
        <w:rPr>
          <w:rFonts w:ascii="Times New Roman" w:hAnsi="Times New Roman" w:cs="Times New Roman"/>
          <w:noProof/>
          <w:sz w:val="28"/>
          <w:szCs w:val="28"/>
        </w:rPr>
      </w:pPr>
      <w:r>
        <w:rPr>
          <w:rFonts w:ascii="Times New Roman" w:hAnsi="Times New Roman" w:cs="Times New Roman"/>
          <w:b/>
          <w:sz w:val="32"/>
          <w:szCs w:val="32"/>
        </w:rPr>
        <w:t>Bật nhảy</w:t>
      </w:r>
      <w:r w:rsidR="000E4553">
        <w:rPr>
          <w:rFonts w:ascii="Times New Roman" w:hAnsi="Times New Roman" w:cs="Times New Roman"/>
          <w:b/>
          <w:sz w:val="32"/>
          <w:szCs w:val="32"/>
        </w:rPr>
        <w:t>:</w:t>
      </w:r>
    </w:p>
    <w:p w:rsidR="00CD406D" w:rsidRDefault="003518A2" w:rsidP="003518A2">
      <w:pPr>
        <w:pStyle w:val="ListParagraph"/>
        <w:numPr>
          <w:ilvl w:val="0"/>
          <w:numId w:val="11"/>
        </w:numPr>
        <w:jc w:val="both"/>
        <w:rPr>
          <w:rFonts w:ascii="Times New Roman" w:hAnsi="Times New Roman" w:cs="Times New Roman"/>
          <w:b/>
          <w:noProof/>
          <w:sz w:val="28"/>
          <w:szCs w:val="28"/>
        </w:rPr>
      </w:pPr>
      <w:r w:rsidRPr="003518A2">
        <w:rPr>
          <w:rFonts w:ascii="Times New Roman" w:hAnsi="Times New Roman" w:cs="Times New Roman"/>
          <w:b/>
          <w:noProof/>
          <w:sz w:val="28"/>
          <w:szCs w:val="28"/>
        </w:rPr>
        <w:t>Ôn chạy đà tự do nhảy xa</w:t>
      </w:r>
      <w:r>
        <w:rPr>
          <w:rFonts w:ascii="Times New Roman" w:hAnsi="Times New Roman" w:cs="Times New Roman"/>
          <w:b/>
          <w:noProof/>
          <w:sz w:val="28"/>
          <w:szCs w:val="28"/>
        </w:rPr>
        <w:t>:</w:t>
      </w:r>
    </w:p>
    <w:p w:rsidR="003518A2" w:rsidRDefault="003518A2" w:rsidP="003518A2">
      <w:pPr>
        <w:pStyle w:val="ListParagraph"/>
        <w:ind w:left="786"/>
        <w:jc w:val="both"/>
        <w:rPr>
          <w:rFonts w:ascii="Times New Roman" w:hAnsi="Times New Roman" w:cs="Times New Roman"/>
          <w:noProof/>
          <w:sz w:val="28"/>
          <w:szCs w:val="28"/>
        </w:rPr>
      </w:pPr>
      <w:r w:rsidRPr="003518A2">
        <w:rPr>
          <w:rFonts w:ascii="Times New Roman" w:hAnsi="Times New Roman" w:cs="Times New Roman"/>
          <w:i/>
          <w:noProof/>
          <w:sz w:val="28"/>
          <w:szCs w:val="28"/>
        </w:rPr>
        <w:t>Chuẩn bị</w:t>
      </w:r>
      <w:r>
        <w:rPr>
          <w:rFonts w:ascii="Times New Roman" w:hAnsi="Times New Roman" w:cs="Times New Roman"/>
          <w:noProof/>
          <w:sz w:val="28"/>
          <w:szCs w:val="28"/>
        </w:rPr>
        <w:t xml:space="preserve"> : Đứng chân trước chân sau hoặc hai chân song song, thân trên ngã về trước, tay buông tự nhiên ( cách ván giậm 10 – 15m )</w:t>
      </w:r>
    </w:p>
    <w:p w:rsidR="003518A2" w:rsidRPr="003518A2" w:rsidRDefault="003518A2" w:rsidP="003518A2">
      <w:pPr>
        <w:pStyle w:val="ListParagraph"/>
        <w:ind w:left="786"/>
        <w:jc w:val="both"/>
        <w:rPr>
          <w:rFonts w:ascii="Times New Roman" w:hAnsi="Times New Roman" w:cs="Times New Roman"/>
          <w:noProof/>
          <w:sz w:val="28"/>
          <w:szCs w:val="28"/>
        </w:rPr>
      </w:pPr>
      <w:r>
        <w:rPr>
          <w:rFonts w:ascii="Times New Roman" w:hAnsi="Times New Roman" w:cs="Times New Roman"/>
          <w:i/>
          <w:noProof/>
          <w:sz w:val="28"/>
          <w:szCs w:val="28"/>
        </w:rPr>
        <w:t xml:space="preserve">Động tác </w:t>
      </w:r>
      <w:r w:rsidRPr="003518A2">
        <w:rPr>
          <w:rFonts w:ascii="Times New Roman" w:hAnsi="Times New Roman" w:cs="Times New Roman"/>
          <w:noProof/>
          <w:sz w:val="28"/>
          <w:szCs w:val="28"/>
        </w:rPr>
        <w:t>:</w:t>
      </w:r>
      <w:r>
        <w:rPr>
          <w:rFonts w:ascii="Times New Roman" w:hAnsi="Times New Roman" w:cs="Times New Roman"/>
          <w:noProof/>
          <w:sz w:val="28"/>
          <w:szCs w:val="28"/>
        </w:rPr>
        <w:t xml:space="preserve"> Chạy tăng dần tốc độ, đặt chân giậm nhảy vào ván, </w:t>
      </w:r>
      <w:r w:rsidR="00737AB5">
        <w:rPr>
          <w:rFonts w:ascii="Times New Roman" w:hAnsi="Times New Roman" w:cs="Times New Roman"/>
          <w:noProof/>
          <w:sz w:val="28"/>
          <w:szCs w:val="28"/>
        </w:rPr>
        <w:t>giậm nhảy mạnh bật người lên cao – về trước. Tiếp cát bằng hai chân, khuỵu gối để giảm chấn động, sau đó đứng lên</w:t>
      </w:r>
    </w:p>
    <w:p w:rsidR="003518A2" w:rsidRDefault="003518A2" w:rsidP="003518A2">
      <w:pPr>
        <w:jc w:val="both"/>
        <w:rPr>
          <w:rFonts w:ascii="Times New Roman" w:hAnsi="Times New Roman" w:cs="Times New Roman"/>
          <w:sz w:val="28"/>
          <w:szCs w:val="28"/>
        </w:rPr>
      </w:pPr>
    </w:p>
    <w:p w:rsidR="003518A2" w:rsidRPr="003518A2" w:rsidRDefault="003518A2" w:rsidP="003518A2">
      <w:pPr>
        <w:jc w:val="both"/>
        <w:rPr>
          <w:rFonts w:ascii="Times New Roman" w:hAnsi="Times New Roman" w:cs="Times New Roman"/>
          <w:sz w:val="28"/>
          <w:szCs w:val="28"/>
        </w:rPr>
      </w:pPr>
    </w:p>
    <w:p w:rsidR="00CD406D" w:rsidRDefault="00CD406D" w:rsidP="00DA6888">
      <w:pPr>
        <w:pStyle w:val="ListParagraph"/>
        <w:ind w:left="426" w:firstLine="720"/>
        <w:jc w:val="both"/>
        <w:rPr>
          <w:rFonts w:ascii="Times New Roman" w:hAnsi="Times New Roman" w:cs="Times New Roman"/>
          <w:sz w:val="28"/>
          <w:szCs w:val="28"/>
        </w:rPr>
      </w:pPr>
    </w:p>
    <w:p w:rsidR="00DF5B1F" w:rsidRDefault="00DF5B1F" w:rsidP="00DF5B1F">
      <w:pPr>
        <w:pStyle w:val="ListParagraph"/>
        <w:ind w:left="426" w:firstLine="720"/>
        <w:rPr>
          <w:rFonts w:ascii="Times New Roman" w:hAnsi="Times New Roman" w:cs="Times New Roman"/>
          <w:b/>
          <w:sz w:val="28"/>
          <w:szCs w:val="28"/>
        </w:rPr>
      </w:pPr>
      <w:r>
        <w:rPr>
          <w:rFonts w:ascii="Times New Roman" w:hAnsi="Times New Roman" w:cs="Times New Roman"/>
          <w:b/>
          <w:sz w:val="28"/>
          <w:szCs w:val="28"/>
        </w:rPr>
        <w:t xml:space="preserve">                                                        </w:t>
      </w:r>
      <w:r w:rsidRPr="00DF5B1F">
        <w:rPr>
          <w:rFonts w:ascii="Times New Roman" w:hAnsi="Times New Roman" w:cs="Times New Roman"/>
          <w:b/>
          <w:sz w:val="28"/>
          <w:szCs w:val="28"/>
        </w:rPr>
        <w:t>BÀI TẬP</w:t>
      </w:r>
    </w:p>
    <w:p w:rsidR="00DF0D7B" w:rsidRPr="00DF5B1F" w:rsidRDefault="00DF0D7B" w:rsidP="00DF5B1F">
      <w:pPr>
        <w:pStyle w:val="ListParagraph"/>
        <w:ind w:left="426" w:firstLine="720"/>
        <w:rPr>
          <w:rFonts w:ascii="Times New Roman" w:hAnsi="Times New Roman" w:cs="Times New Roman"/>
          <w:b/>
          <w:sz w:val="28"/>
          <w:szCs w:val="28"/>
        </w:rPr>
      </w:pPr>
    </w:p>
    <w:p w:rsidR="00CD406D" w:rsidRPr="00DF0D7B" w:rsidRDefault="00DF5B1F" w:rsidP="00FF4984">
      <w:pPr>
        <w:pStyle w:val="ListParagraph"/>
        <w:ind w:left="426"/>
        <w:jc w:val="both"/>
        <w:rPr>
          <w:rFonts w:ascii="Times New Roman" w:hAnsi="Times New Roman" w:cs="Times New Roman"/>
          <w:b/>
          <w:sz w:val="28"/>
          <w:szCs w:val="28"/>
        </w:rPr>
      </w:pPr>
      <w:r w:rsidRPr="00400A3C">
        <w:rPr>
          <w:rFonts w:ascii="Times New Roman" w:hAnsi="Times New Roman" w:cs="Times New Roman"/>
          <w:b/>
          <w:sz w:val="28"/>
          <w:szCs w:val="28"/>
        </w:rPr>
        <w:t>Câu 1</w:t>
      </w:r>
      <w:r w:rsidR="00737AB5">
        <w:rPr>
          <w:rFonts w:ascii="Times New Roman" w:hAnsi="Times New Roman" w:cs="Times New Roman"/>
          <w:sz w:val="28"/>
          <w:szCs w:val="28"/>
        </w:rPr>
        <w:t xml:space="preserve">: </w:t>
      </w:r>
      <w:r w:rsidR="00737AB5" w:rsidRPr="00DF0D7B">
        <w:rPr>
          <w:rFonts w:ascii="Times New Roman" w:hAnsi="Times New Roman" w:cs="Times New Roman"/>
          <w:b/>
          <w:sz w:val="28"/>
          <w:szCs w:val="28"/>
        </w:rPr>
        <w:t xml:space="preserve">Khi có lệnh “ sẳn sàng ” </w:t>
      </w:r>
      <w:r w:rsidRPr="00DF0D7B">
        <w:rPr>
          <w:rFonts w:ascii="Times New Roman" w:hAnsi="Times New Roman" w:cs="Times New Roman"/>
          <w:b/>
          <w:sz w:val="28"/>
          <w:szCs w:val="28"/>
        </w:rPr>
        <w:t>thì</w:t>
      </w:r>
      <w:r w:rsidR="00DF0D7B" w:rsidRPr="00DF0D7B">
        <w:rPr>
          <w:rFonts w:ascii="Times New Roman" w:hAnsi="Times New Roman" w:cs="Times New Roman"/>
          <w:b/>
          <w:sz w:val="28"/>
          <w:szCs w:val="28"/>
        </w:rPr>
        <w:t xml:space="preserve"> </w:t>
      </w:r>
    </w:p>
    <w:p w:rsidR="00DF5B1F" w:rsidRDefault="00DF0D7B" w:rsidP="00DF5B1F">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Đỗ thân trên về trước</w:t>
      </w:r>
      <w:r w:rsidR="00737AB5">
        <w:rPr>
          <w:rFonts w:ascii="Times New Roman" w:hAnsi="Times New Roman" w:cs="Times New Roman"/>
          <w:sz w:val="28"/>
          <w:szCs w:val="28"/>
        </w:rPr>
        <w:t xml:space="preserve">  </w:t>
      </w:r>
    </w:p>
    <w:p w:rsidR="00DF5B1F" w:rsidRDefault="00DF0D7B" w:rsidP="00DF5B1F">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Thân người đứng thẳng</w:t>
      </w:r>
    </w:p>
    <w:p w:rsidR="00E866EE" w:rsidRPr="00DF0D7B" w:rsidRDefault="00737AB5" w:rsidP="00DF0D7B">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Trọng tâm dồn vào chân trước</w:t>
      </w:r>
    </w:p>
    <w:p w:rsidR="00400A3C" w:rsidRDefault="00400A3C" w:rsidP="00400A3C">
      <w:pPr>
        <w:pStyle w:val="ListParagraph"/>
        <w:ind w:left="426"/>
        <w:jc w:val="both"/>
        <w:rPr>
          <w:rFonts w:ascii="Times New Roman" w:hAnsi="Times New Roman" w:cs="Times New Roman"/>
          <w:sz w:val="28"/>
          <w:szCs w:val="28"/>
        </w:rPr>
      </w:pPr>
      <w:r w:rsidRPr="00400A3C">
        <w:rPr>
          <w:rFonts w:ascii="Times New Roman" w:hAnsi="Times New Roman" w:cs="Times New Roman"/>
          <w:b/>
          <w:sz w:val="28"/>
          <w:szCs w:val="28"/>
        </w:rPr>
        <w:t>Câu 2</w:t>
      </w:r>
      <w:r>
        <w:rPr>
          <w:rFonts w:ascii="Times New Roman" w:hAnsi="Times New Roman" w:cs="Times New Roman"/>
          <w:sz w:val="28"/>
          <w:szCs w:val="28"/>
        </w:rPr>
        <w:t xml:space="preserve"> : </w:t>
      </w:r>
      <w:r w:rsidR="00DF0D7B">
        <w:rPr>
          <w:rFonts w:ascii="Times New Roman" w:hAnsi="Times New Roman" w:cs="Times New Roman"/>
          <w:b/>
          <w:sz w:val="28"/>
          <w:szCs w:val="28"/>
        </w:rPr>
        <w:t>Khi thực hện động tác chạy đà ( tự do ) nhảy xa thì</w:t>
      </w:r>
    </w:p>
    <w:p w:rsidR="00400A3C" w:rsidRDefault="00DF0D7B" w:rsidP="00400A3C">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Chạy tốc độ nhanh</w:t>
      </w:r>
    </w:p>
    <w:p w:rsidR="00400A3C" w:rsidRDefault="00DF0D7B" w:rsidP="00400A3C">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Chạy tăng dần tốc độ</w:t>
      </w:r>
    </w:p>
    <w:p w:rsidR="00400A3C" w:rsidRDefault="004E73A6" w:rsidP="00400A3C">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Chạy từ từ</w:t>
      </w:r>
    </w:p>
    <w:p w:rsidR="00996F0F" w:rsidRDefault="00996F0F" w:rsidP="00996F0F">
      <w:pPr>
        <w:pStyle w:val="ListParagraph"/>
        <w:ind w:left="786"/>
        <w:jc w:val="both"/>
        <w:rPr>
          <w:rFonts w:ascii="Times New Roman" w:hAnsi="Times New Roman" w:cs="Times New Roman"/>
          <w:b/>
          <w:sz w:val="28"/>
          <w:szCs w:val="28"/>
        </w:rPr>
      </w:pPr>
    </w:p>
    <w:p w:rsidR="00996F0F" w:rsidRDefault="00996F0F" w:rsidP="00996F0F">
      <w:pPr>
        <w:pStyle w:val="ListParagraph"/>
        <w:ind w:left="786"/>
        <w:jc w:val="both"/>
        <w:rPr>
          <w:rFonts w:ascii="Times New Roman" w:hAnsi="Times New Roman" w:cs="Times New Roman"/>
          <w:b/>
          <w:sz w:val="28"/>
          <w:szCs w:val="28"/>
        </w:rPr>
      </w:pPr>
    </w:p>
    <w:p w:rsidR="00E866EE" w:rsidRPr="00400A3C" w:rsidRDefault="00E866EE" w:rsidP="00E866EE">
      <w:pPr>
        <w:pStyle w:val="ListParagraph"/>
        <w:ind w:left="786"/>
        <w:jc w:val="both"/>
        <w:rPr>
          <w:rFonts w:ascii="Times New Roman" w:hAnsi="Times New Roman" w:cs="Times New Roman"/>
          <w:sz w:val="28"/>
          <w:szCs w:val="28"/>
        </w:rPr>
      </w:pPr>
      <w:bookmarkStart w:id="0" w:name="_GoBack"/>
      <w:bookmarkEnd w:id="0"/>
    </w:p>
    <w:p w:rsidR="00CE0554" w:rsidRDefault="007F5A88" w:rsidP="007F5A88">
      <w:pPr>
        <w:tabs>
          <w:tab w:val="left" w:pos="3840"/>
        </w:tabs>
      </w:pPr>
      <w:r>
        <w:tab/>
      </w:r>
    </w:p>
    <w:p w:rsidR="00CE0554" w:rsidRDefault="00CE0554" w:rsidP="007F5A88">
      <w:pPr>
        <w:tabs>
          <w:tab w:val="left" w:pos="3840"/>
        </w:tabs>
      </w:pPr>
    </w:p>
    <w:p w:rsidR="00CE0554" w:rsidRDefault="00CE0554" w:rsidP="007F5A88">
      <w:pPr>
        <w:tabs>
          <w:tab w:val="left" w:pos="3840"/>
        </w:tabs>
      </w:pPr>
    </w:p>
    <w:p w:rsidR="00201A14" w:rsidRPr="00201A14" w:rsidRDefault="00201A14" w:rsidP="00201A14">
      <w:pPr>
        <w:pStyle w:val="ListParagraph"/>
        <w:ind w:left="1080"/>
        <w:jc w:val="both"/>
        <w:rPr>
          <w:rFonts w:ascii="Times New Roman" w:hAnsi="Times New Roman" w:cs="Times New Roman"/>
          <w:b/>
          <w:sz w:val="32"/>
          <w:szCs w:val="32"/>
        </w:rPr>
      </w:pPr>
    </w:p>
    <w:p w:rsidR="007F5A88" w:rsidRDefault="007F5A88" w:rsidP="00201A14">
      <w:pPr>
        <w:tabs>
          <w:tab w:val="left" w:pos="3840"/>
        </w:tabs>
        <w:ind w:left="-426"/>
        <w:jc w:val="center"/>
      </w:pPr>
    </w:p>
    <w:p w:rsidR="00CE0554" w:rsidRDefault="00CE0554" w:rsidP="007F5A88">
      <w:pPr>
        <w:tabs>
          <w:tab w:val="left" w:pos="3840"/>
        </w:tabs>
      </w:pPr>
    </w:p>
    <w:p w:rsidR="00CE0554" w:rsidRDefault="00CE0554" w:rsidP="007F5A88">
      <w:pPr>
        <w:tabs>
          <w:tab w:val="left" w:pos="3840"/>
        </w:tabs>
      </w:pPr>
    </w:p>
    <w:p w:rsidR="00CE0554" w:rsidRDefault="00B00DF2" w:rsidP="007F5A88">
      <w:pPr>
        <w:tabs>
          <w:tab w:val="left" w:pos="3840"/>
        </w:tabs>
      </w:pPr>
      <w:r>
        <w:rPr>
          <w:noProof/>
        </w:rPr>
        <w:drawing>
          <wp:anchor distT="0" distB="0" distL="114300" distR="114300" simplePos="0" relativeHeight="251673600" behindDoc="1" locked="1" layoutInCell="1" allowOverlap="1">
            <wp:simplePos x="0" y="0"/>
            <wp:positionH relativeFrom="character">
              <wp:posOffset>571500</wp:posOffset>
            </wp:positionH>
            <wp:positionV relativeFrom="line">
              <wp:posOffset>6262370</wp:posOffset>
            </wp:positionV>
            <wp:extent cx="2171700" cy="1537335"/>
            <wp:effectExtent l="0" t="0" r="0" b="5715"/>
            <wp:wrapThrough wrapText="bothSides">
              <wp:wrapPolygon edited="0">
                <wp:start x="0" y="0"/>
                <wp:lineTo x="0" y="21413"/>
                <wp:lineTo x="21411" y="21413"/>
                <wp:lineTo x="21411" y="0"/>
                <wp:lineTo x="0" y="0"/>
              </wp:wrapPolygon>
            </wp:wrapThrough>
            <wp:docPr id="19" name="Picture 19" descr="THE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DU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537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1" layoutInCell="1" allowOverlap="1">
            <wp:simplePos x="0" y="0"/>
            <wp:positionH relativeFrom="character">
              <wp:posOffset>571500</wp:posOffset>
            </wp:positionH>
            <wp:positionV relativeFrom="line">
              <wp:posOffset>6262370</wp:posOffset>
            </wp:positionV>
            <wp:extent cx="2171700" cy="1537335"/>
            <wp:effectExtent l="0" t="0" r="0" b="5715"/>
            <wp:wrapThrough wrapText="bothSides">
              <wp:wrapPolygon edited="0">
                <wp:start x="0" y="0"/>
                <wp:lineTo x="0" y="21413"/>
                <wp:lineTo x="21411" y="21413"/>
                <wp:lineTo x="21411" y="0"/>
                <wp:lineTo x="0" y="0"/>
              </wp:wrapPolygon>
            </wp:wrapThrough>
            <wp:docPr id="18" name="Picture 18" descr="THE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DU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537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1" layoutInCell="1" allowOverlap="1">
            <wp:simplePos x="0" y="0"/>
            <wp:positionH relativeFrom="character">
              <wp:posOffset>571500</wp:posOffset>
            </wp:positionH>
            <wp:positionV relativeFrom="line">
              <wp:posOffset>6262370</wp:posOffset>
            </wp:positionV>
            <wp:extent cx="2171700" cy="1537335"/>
            <wp:effectExtent l="0" t="0" r="0" b="5715"/>
            <wp:wrapThrough wrapText="bothSides">
              <wp:wrapPolygon edited="0">
                <wp:start x="0" y="0"/>
                <wp:lineTo x="0" y="21413"/>
                <wp:lineTo x="21411" y="21413"/>
                <wp:lineTo x="21411" y="0"/>
                <wp:lineTo x="0" y="0"/>
              </wp:wrapPolygon>
            </wp:wrapThrough>
            <wp:docPr id="17" name="Picture 17" descr="THE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DU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537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554" w:rsidRDefault="00CE0554" w:rsidP="007F5A88">
      <w:pPr>
        <w:tabs>
          <w:tab w:val="left" w:pos="3840"/>
        </w:tabs>
      </w:pPr>
    </w:p>
    <w:p w:rsidR="00CE0554" w:rsidRDefault="00CE0554" w:rsidP="007F5A88">
      <w:pPr>
        <w:tabs>
          <w:tab w:val="left" w:pos="3840"/>
        </w:tabs>
        <w:rPr>
          <w:sz w:val="28"/>
          <w:szCs w:val="28"/>
        </w:rPr>
      </w:pPr>
    </w:p>
    <w:sectPr w:rsidR="00CE0554" w:rsidSect="00201A14">
      <w:pgSz w:w="12240" w:h="15840"/>
      <w:pgMar w:top="1440" w:right="758"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81"/>
    <w:multiLevelType w:val="hybridMultilevel"/>
    <w:tmpl w:val="33105E70"/>
    <w:lvl w:ilvl="0" w:tplc="F02ED8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15D5F4E"/>
    <w:multiLevelType w:val="hybridMultilevel"/>
    <w:tmpl w:val="8A58C232"/>
    <w:lvl w:ilvl="0" w:tplc="5CFA7A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04008"/>
    <w:multiLevelType w:val="hybridMultilevel"/>
    <w:tmpl w:val="8A58C232"/>
    <w:lvl w:ilvl="0" w:tplc="5CFA7A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9123A"/>
    <w:multiLevelType w:val="hybridMultilevel"/>
    <w:tmpl w:val="C2CED978"/>
    <w:lvl w:ilvl="0" w:tplc="99CC8B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07700"/>
    <w:multiLevelType w:val="hybridMultilevel"/>
    <w:tmpl w:val="4532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A743B"/>
    <w:multiLevelType w:val="hybridMultilevel"/>
    <w:tmpl w:val="3DB6D9D6"/>
    <w:lvl w:ilvl="0" w:tplc="7E54E65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0CE1BAC"/>
    <w:multiLevelType w:val="hybridMultilevel"/>
    <w:tmpl w:val="DBCA5B5E"/>
    <w:lvl w:ilvl="0" w:tplc="BC04943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7F2785"/>
    <w:multiLevelType w:val="hybridMultilevel"/>
    <w:tmpl w:val="E7E019DE"/>
    <w:lvl w:ilvl="0" w:tplc="A4C839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57D11"/>
    <w:multiLevelType w:val="hybridMultilevel"/>
    <w:tmpl w:val="D21E583A"/>
    <w:lvl w:ilvl="0" w:tplc="6DB2E9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5460D66"/>
    <w:multiLevelType w:val="hybridMultilevel"/>
    <w:tmpl w:val="126AC732"/>
    <w:lvl w:ilvl="0" w:tplc="01D0DB8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CB6998"/>
    <w:multiLevelType w:val="hybridMultilevel"/>
    <w:tmpl w:val="8A58C232"/>
    <w:lvl w:ilvl="0" w:tplc="5CFA7A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E49FF"/>
    <w:multiLevelType w:val="hybridMultilevel"/>
    <w:tmpl w:val="7C92586A"/>
    <w:lvl w:ilvl="0" w:tplc="488465A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721F6F86"/>
    <w:multiLevelType w:val="hybridMultilevel"/>
    <w:tmpl w:val="D1DED6F4"/>
    <w:lvl w:ilvl="0" w:tplc="C4CA28C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3"/>
  </w:num>
  <w:num w:numId="4">
    <w:abstractNumId w:val="7"/>
  </w:num>
  <w:num w:numId="5">
    <w:abstractNumId w:val="5"/>
  </w:num>
  <w:num w:numId="6">
    <w:abstractNumId w:val="1"/>
  </w:num>
  <w:num w:numId="7">
    <w:abstractNumId w:val="10"/>
  </w:num>
  <w:num w:numId="8">
    <w:abstractNumId w:val="2"/>
  </w:num>
  <w:num w:numId="9">
    <w:abstractNumId w:val="6"/>
  </w:num>
  <w:num w:numId="10">
    <w:abstractNumId w:val="9"/>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00"/>
    <w:rsid w:val="000546EB"/>
    <w:rsid w:val="000E4553"/>
    <w:rsid w:val="001558EB"/>
    <w:rsid w:val="001F6778"/>
    <w:rsid w:val="00201A14"/>
    <w:rsid w:val="002D0FA7"/>
    <w:rsid w:val="002D316B"/>
    <w:rsid w:val="0034047F"/>
    <w:rsid w:val="00341A38"/>
    <w:rsid w:val="00344A36"/>
    <w:rsid w:val="00345B02"/>
    <w:rsid w:val="003518A2"/>
    <w:rsid w:val="00363500"/>
    <w:rsid w:val="003E0C3B"/>
    <w:rsid w:val="00400A3C"/>
    <w:rsid w:val="0049290C"/>
    <w:rsid w:val="004E73A6"/>
    <w:rsid w:val="005B44EF"/>
    <w:rsid w:val="007321B0"/>
    <w:rsid w:val="00737AB5"/>
    <w:rsid w:val="007F5A88"/>
    <w:rsid w:val="00865CD2"/>
    <w:rsid w:val="009311EA"/>
    <w:rsid w:val="00996F0F"/>
    <w:rsid w:val="009A3E46"/>
    <w:rsid w:val="00AF3F6E"/>
    <w:rsid w:val="00B00DF2"/>
    <w:rsid w:val="00B43604"/>
    <w:rsid w:val="00B67753"/>
    <w:rsid w:val="00BD0939"/>
    <w:rsid w:val="00C33666"/>
    <w:rsid w:val="00C835A4"/>
    <w:rsid w:val="00CC03A0"/>
    <w:rsid w:val="00CC7E55"/>
    <w:rsid w:val="00CD406D"/>
    <w:rsid w:val="00CE0554"/>
    <w:rsid w:val="00D40DF6"/>
    <w:rsid w:val="00D642F0"/>
    <w:rsid w:val="00DA6888"/>
    <w:rsid w:val="00DF0D7B"/>
    <w:rsid w:val="00DF5B1F"/>
    <w:rsid w:val="00E31674"/>
    <w:rsid w:val="00E866EE"/>
    <w:rsid w:val="00F02583"/>
    <w:rsid w:val="00F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500"/>
    <w:pPr>
      <w:ind w:left="720"/>
      <w:contextualSpacing/>
    </w:pPr>
  </w:style>
  <w:style w:type="paragraph" w:styleId="BalloonText">
    <w:name w:val="Balloon Text"/>
    <w:basedOn w:val="Normal"/>
    <w:link w:val="BalloonTextChar"/>
    <w:uiPriority w:val="99"/>
    <w:semiHidden/>
    <w:unhideWhenUsed/>
    <w:rsid w:val="0034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500"/>
    <w:pPr>
      <w:ind w:left="720"/>
      <w:contextualSpacing/>
    </w:pPr>
  </w:style>
  <w:style w:type="paragraph" w:styleId="BalloonText">
    <w:name w:val="Balloon Text"/>
    <w:basedOn w:val="Normal"/>
    <w:link w:val="BalloonTextChar"/>
    <w:uiPriority w:val="99"/>
    <w:semiHidden/>
    <w:unhideWhenUsed/>
    <w:rsid w:val="0034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0838-44E0-4E6F-912E-AA645041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 STEADY</dc:creator>
  <cp:lastModifiedBy>PRIME STEADY</cp:lastModifiedBy>
  <cp:revision>28</cp:revision>
  <dcterms:created xsi:type="dcterms:W3CDTF">2020-03-13T09:40:00Z</dcterms:created>
  <dcterms:modified xsi:type="dcterms:W3CDTF">2020-04-19T08:51:00Z</dcterms:modified>
</cp:coreProperties>
</file>